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88D22" w14:textId="77777777" w:rsidR="00B7044A" w:rsidRPr="00684CB7" w:rsidRDefault="00B7044A" w:rsidP="009150DC">
      <w:pPr>
        <w:rPr>
          <w:b/>
        </w:rPr>
      </w:pPr>
    </w:p>
    <w:p w14:paraId="1E67F416" w14:textId="77777777" w:rsidR="009150DC" w:rsidRDefault="009150DC" w:rsidP="009150DC">
      <w:pPr>
        <w:jc w:val="center"/>
        <w:rPr>
          <w:rFonts w:ascii="Roboto" w:hAnsi="Roboto"/>
          <w:b/>
          <w:bCs/>
        </w:rPr>
      </w:pPr>
      <w:r w:rsidRPr="4EE68605">
        <w:rPr>
          <w:rFonts w:ascii="Roboto" w:hAnsi="Roboto"/>
          <w:b/>
          <w:bCs/>
        </w:rPr>
        <w:t>FOR IMMEDIATE RELEASE</w:t>
      </w:r>
    </w:p>
    <w:p w14:paraId="150BBAC6" w14:textId="77777777" w:rsidR="009150DC" w:rsidRDefault="009150DC" w:rsidP="009150DC">
      <w:pPr>
        <w:jc w:val="center"/>
        <w:rPr>
          <w:rFonts w:ascii="Roboto" w:hAnsi="Roboto"/>
          <w:b/>
          <w:bCs/>
        </w:rPr>
      </w:pPr>
      <w:r w:rsidRPr="4EE68605">
        <w:rPr>
          <w:rFonts w:ascii="Roboto" w:hAnsi="Roboto"/>
          <w:b/>
          <w:bCs/>
        </w:rPr>
        <w:t xml:space="preserve">WHEN TWO ICONS COLLIDE: TORHILL MEETS FATHIA IZZATI, </w:t>
      </w:r>
    </w:p>
    <w:p w14:paraId="7E08FC0B" w14:textId="77777777" w:rsidR="009150DC" w:rsidRDefault="009150DC" w:rsidP="009150DC">
      <w:pPr>
        <w:jc w:val="center"/>
        <w:rPr>
          <w:rFonts w:ascii="Roboto" w:hAnsi="Roboto"/>
          <w:b/>
          <w:bCs/>
        </w:rPr>
      </w:pPr>
      <w:r w:rsidRPr="4EE68605">
        <w:rPr>
          <w:rFonts w:ascii="Roboto" w:hAnsi="Roboto"/>
          <w:b/>
          <w:bCs/>
        </w:rPr>
        <w:t>THE NEW MEMBER OF CLARKS SOUTH-EAST ASIA COLLECTIVE 2023</w:t>
      </w:r>
    </w:p>
    <w:p w14:paraId="39BA2217" w14:textId="77777777" w:rsidR="009150DC" w:rsidRDefault="009150DC" w:rsidP="009150DC">
      <w:pPr>
        <w:jc w:val="both"/>
        <w:rPr>
          <w:rFonts w:ascii="Roboto" w:hAnsi="Roboto"/>
          <w:sz w:val="20"/>
          <w:szCs w:val="20"/>
        </w:rPr>
      </w:pPr>
    </w:p>
    <w:p w14:paraId="34BA9C01" w14:textId="77777777" w:rsidR="009150DC" w:rsidRDefault="009150DC" w:rsidP="009150DC">
      <w:pPr>
        <w:jc w:val="both"/>
      </w:pPr>
      <w:r w:rsidRPr="4EE68605">
        <w:rPr>
          <w:rFonts w:ascii="Roboto" w:hAnsi="Roboto"/>
          <w:sz w:val="20"/>
          <w:szCs w:val="20"/>
        </w:rPr>
        <w:t xml:space="preserve">Jakarta, 12 October 2023 – This Autumn Winter 2023, Clarks brings together the wisdom of enduring legends and the fresh perspectives of tomorrow’s icons. Clarks Indonesia proudly introduces Fathia Izzati as a new member of the Clarks Collective, joining forces with Glenn Yong of Singapore, Daiyan Trisha of Malaysia, Kerwin King of the Philippines, and Tran Khanh </w:t>
      </w:r>
      <w:proofErr w:type="spellStart"/>
      <w:r w:rsidRPr="4EE68605">
        <w:rPr>
          <w:rFonts w:ascii="Roboto" w:hAnsi="Roboto"/>
          <w:sz w:val="20"/>
          <w:szCs w:val="20"/>
        </w:rPr>
        <w:t>Vy</w:t>
      </w:r>
      <w:proofErr w:type="spellEnd"/>
      <w:r w:rsidRPr="4EE68605">
        <w:rPr>
          <w:rFonts w:ascii="Roboto" w:hAnsi="Roboto"/>
          <w:sz w:val="20"/>
          <w:szCs w:val="20"/>
        </w:rPr>
        <w:t xml:space="preserve"> of Vietnam. Together, they champion the significance of mental health, career focus, and self-care while fostering self-expression and authenticity.</w:t>
      </w:r>
    </w:p>
    <w:p w14:paraId="75FFAF6C" w14:textId="77777777" w:rsidR="009150DC" w:rsidRDefault="009150DC" w:rsidP="009150DC">
      <w:pPr>
        <w:jc w:val="both"/>
      </w:pPr>
      <w:r w:rsidRPr="4EE68605">
        <w:rPr>
          <w:rFonts w:ascii="Roboto" w:hAnsi="Roboto"/>
          <w:sz w:val="20"/>
          <w:szCs w:val="20"/>
        </w:rPr>
        <w:t>Fathia Izzati, a singer, songwriter, YouTuber, and content creator, is a versatile artist who has made a mark in various creative realms. As the lead vocalist of Reality Club, she has played a pivotal role in shaping the band's unique sound and cultivating a devoted fanbase. Beyond her musical pursuits, Fathia expresses her creativity and passion through her YouTube channel and content creation, sharing her talents, insights, and personal experiences with authenticity and relatability.</w:t>
      </w:r>
    </w:p>
    <w:p w14:paraId="6CF9B300" w14:textId="77777777" w:rsidR="009150DC" w:rsidRDefault="009150DC" w:rsidP="009150DC">
      <w:pPr>
        <w:jc w:val="both"/>
      </w:pPr>
      <w:r w:rsidRPr="4EE68605">
        <w:rPr>
          <w:rFonts w:ascii="Roboto" w:hAnsi="Roboto"/>
          <w:sz w:val="20"/>
          <w:szCs w:val="20"/>
        </w:rPr>
        <w:t>As part of its ongoing commitment to positive social change, Clarks collaborates with these exceptional originators and innovators who embody authenticity and self-love.</w:t>
      </w:r>
    </w:p>
    <w:p w14:paraId="4254EF13" w14:textId="77777777" w:rsidR="009150DC" w:rsidRDefault="009150DC" w:rsidP="009150DC">
      <w:pPr>
        <w:jc w:val="both"/>
      </w:pPr>
      <w:r w:rsidRPr="4EE68605">
        <w:rPr>
          <w:rFonts w:ascii="Roboto" w:hAnsi="Roboto"/>
          <w:sz w:val="20"/>
          <w:szCs w:val="20"/>
        </w:rPr>
        <w:t>Within the campaign, a deeper dive will explore their professional and personal goals, aspirations, and, most importantly, who they truly are — their personalities and what they aim to encourage people to do For the World Ahead.</w:t>
      </w:r>
    </w:p>
    <w:p w14:paraId="4F649148" w14:textId="77777777" w:rsidR="009150DC" w:rsidRDefault="009150DC" w:rsidP="009150DC">
      <w:pPr>
        <w:jc w:val="both"/>
      </w:pPr>
      <w:r w:rsidRPr="4EE68605">
        <w:rPr>
          <w:rFonts w:ascii="Roboto" w:hAnsi="Roboto"/>
          <w:sz w:val="20"/>
          <w:szCs w:val="20"/>
        </w:rPr>
        <w:t>Originality and innovation are inherent in Clarks' DNA, recognizing that small steps create big strides. To change the world of tomorrow, Clarks moves forward today.</w:t>
      </w:r>
    </w:p>
    <w:p w14:paraId="602647C7" w14:textId="77777777" w:rsidR="009150DC" w:rsidRDefault="009150DC" w:rsidP="009150DC">
      <w:pPr>
        <w:jc w:val="both"/>
        <w:rPr>
          <w:rFonts w:ascii="Roboto" w:hAnsi="Roboto"/>
          <w:b/>
          <w:bCs/>
          <w:sz w:val="20"/>
          <w:szCs w:val="20"/>
          <w:u w:val="single"/>
        </w:rPr>
      </w:pPr>
    </w:p>
    <w:p w14:paraId="379C8837" w14:textId="77777777" w:rsidR="009150DC" w:rsidRDefault="009150DC" w:rsidP="009150DC">
      <w:pPr>
        <w:jc w:val="both"/>
        <w:rPr>
          <w:rFonts w:ascii="Roboto" w:hAnsi="Roboto"/>
          <w:b/>
          <w:bCs/>
          <w:sz w:val="20"/>
          <w:szCs w:val="20"/>
          <w:u w:val="single"/>
        </w:rPr>
      </w:pPr>
      <w:r w:rsidRPr="4EE68605">
        <w:rPr>
          <w:rFonts w:ascii="Roboto" w:hAnsi="Roboto"/>
          <w:b/>
          <w:bCs/>
          <w:sz w:val="20"/>
          <w:szCs w:val="20"/>
          <w:u w:val="single"/>
        </w:rPr>
        <w:t xml:space="preserve">Clarks </w:t>
      </w:r>
      <w:proofErr w:type="spellStart"/>
      <w:r w:rsidRPr="4EE68605">
        <w:rPr>
          <w:rFonts w:ascii="Roboto" w:hAnsi="Roboto"/>
          <w:b/>
          <w:bCs/>
          <w:sz w:val="20"/>
          <w:szCs w:val="20"/>
          <w:u w:val="single"/>
        </w:rPr>
        <w:t>Torhill</w:t>
      </w:r>
      <w:proofErr w:type="spellEnd"/>
      <w:r w:rsidRPr="4EE68605">
        <w:rPr>
          <w:rFonts w:ascii="Roboto" w:hAnsi="Roboto"/>
          <w:b/>
          <w:bCs/>
          <w:sz w:val="20"/>
          <w:szCs w:val="20"/>
          <w:u w:val="single"/>
        </w:rPr>
        <w:t xml:space="preserve"> Meets Fathia Izzati</w:t>
      </w:r>
    </w:p>
    <w:p w14:paraId="0B22878A" w14:textId="77777777" w:rsidR="009150DC" w:rsidRDefault="009150DC" w:rsidP="009150DC">
      <w:pPr>
        <w:jc w:val="both"/>
      </w:pPr>
      <w:r w:rsidRPr="4EE68605">
        <w:rPr>
          <w:rFonts w:ascii="Roboto" w:hAnsi="Roboto"/>
          <w:sz w:val="20"/>
          <w:szCs w:val="20"/>
        </w:rPr>
        <w:t xml:space="preserve">Fathia Izzati adorns Clarks’ revolutionary new silhouette – the </w:t>
      </w:r>
      <w:proofErr w:type="spellStart"/>
      <w:r w:rsidRPr="4EE68605">
        <w:rPr>
          <w:rFonts w:ascii="Roboto" w:hAnsi="Roboto"/>
          <w:sz w:val="20"/>
          <w:szCs w:val="20"/>
        </w:rPr>
        <w:t>Torhill</w:t>
      </w:r>
      <w:proofErr w:type="spellEnd"/>
      <w:r w:rsidRPr="4EE68605">
        <w:rPr>
          <w:rFonts w:ascii="Roboto" w:hAnsi="Roboto"/>
          <w:sz w:val="20"/>
          <w:szCs w:val="20"/>
        </w:rPr>
        <w:t>, a modernized vintage profile that encapsulates the progressive values shared by Clarks and the collective.</w:t>
      </w:r>
    </w:p>
    <w:p w14:paraId="46B67FA4" w14:textId="77777777" w:rsidR="009150DC" w:rsidRDefault="009150DC" w:rsidP="009150DC">
      <w:pPr>
        <w:jc w:val="both"/>
      </w:pPr>
      <w:r w:rsidRPr="4EE68605">
        <w:rPr>
          <w:rFonts w:ascii="Roboto" w:hAnsi="Roboto"/>
          <w:sz w:val="20"/>
          <w:szCs w:val="20"/>
        </w:rPr>
        <w:t xml:space="preserve">Inspired by the bold, iconic 90s Big Gripper shoe, the SS23 </w:t>
      </w:r>
      <w:proofErr w:type="spellStart"/>
      <w:r w:rsidRPr="4EE68605">
        <w:rPr>
          <w:rFonts w:ascii="Roboto" w:hAnsi="Roboto"/>
          <w:sz w:val="20"/>
          <w:szCs w:val="20"/>
        </w:rPr>
        <w:t>Torhill</w:t>
      </w:r>
      <w:proofErr w:type="spellEnd"/>
      <w:r w:rsidRPr="4EE68605">
        <w:rPr>
          <w:rFonts w:ascii="Roboto" w:hAnsi="Roboto"/>
          <w:sz w:val="20"/>
          <w:szCs w:val="20"/>
        </w:rPr>
        <w:t xml:space="preserve"> collection fuses relaxed, sports-inspired styling with fashion-forward credentials, offering chic summer sneaker alternatives with the same comfort and laid-back vibe.</w:t>
      </w:r>
    </w:p>
    <w:p w14:paraId="624B8D7E" w14:textId="77777777" w:rsidR="009150DC" w:rsidRDefault="009150DC" w:rsidP="009150DC">
      <w:pPr>
        <w:jc w:val="both"/>
      </w:pPr>
      <w:r w:rsidRPr="4EE68605">
        <w:rPr>
          <w:rFonts w:ascii="Roboto" w:hAnsi="Roboto"/>
          <w:sz w:val="20"/>
          <w:szCs w:val="20"/>
        </w:rPr>
        <w:t>Statement, chunky ribbed soles remain as relevant now as they did three decades ago, providing comfortable cushioning and durable grip with every step.</w:t>
      </w:r>
    </w:p>
    <w:p w14:paraId="07800F97" w14:textId="77777777" w:rsidR="009150DC" w:rsidRDefault="009150DC" w:rsidP="009150DC">
      <w:pPr>
        <w:jc w:val="both"/>
      </w:pPr>
      <w:r w:rsidRPr="4EE68605">
        <w:rPr>
          <w:rFonts w:ascii="Roboto" w:hAnsi="Roboto"/>
          <w:sz w:val="20"/>
          <w:szCs w:val="20"/>
        </w:rPr>
        <w:t xml:space="preserve">Vintage Clarks and cult Originals profiles shape the uppers of this collection, featuring </w:t>
      </w:r>
      <w:proofErr w:type="spellStart"/>
      <w:r w:rsidRPr="4EE68605">
        <w:rPr>
          <w:rFonts w:ascii="Roboto" w:hAnsi="Roboto"/>
          <w:sz w:val="20"/>
          <w:szCs w:val="20"/>
        </w:rPr>
        <w:t>Wallabee</w:t>
      </w:r>
      <w:proofErr w:type="spellEnd"/>
      <w:r w:rsidRPr="4EE68605">
        <w:rPr>
          <w:rFonts w:ascii="Roboto" w:hAnsi="Roboto"/>
          <w:sz w:val="20"/>
          <w:szCs w:val="20"/>
        </w:rPr>
        <w:t xml:space="preserve">-inspired moccasin styling in </w:t>
      </w:r>
      <w:proofErr w:type="spellStart"/>
      <w:r w:rsidRPr="4EE68605">
        <w:rPr>
          <w:rFonts w:ascii="Roboto" w:hAnsi="Roboto"/>
          <w:sz w:val="20"/>
          <w:szCs w:val="20"/>
        </w:rPr>
        <w:t>Torhill</w:t>
      </w:r>
      <w:proofErr w:type="spellEnd"/>
      <w:r w:rsidRPr="4EE68605">
        <w:rPr>
          <w:rFonts w:ascii="Roboto" w:hAnsi="Roboto"/>
          <w:sz w:val="20"/>
          <w:szCs w:val="20"/>
        </w:rPr>
        <w:t xml:space="preserve"> Hi and </w:t>
      </w:r>
      <w:proofErr w:type="spellStart"/>
      <w:r w:rsidRPr="4EE68605">
        <w:rPr>
          <w:rFonts w:ascii="Roboto" w:hAnsi="Roboto"/>
          <w:sz w:val="20"/>
          <w:szCs w:val="20"/>
        </w:rPr>
        <w:t>Torhill</w:t>
      </w:r>
      <w:proofErr w:type="spellEnd"/>
      <w:r w:rsidRPr="4EE68605">
        <w:rPr>
          <w:rFonts w:ascii="Roboto" w:hAnsi="Roboto"/>
          <w:sz w:val="20"/>
          <w:szCs w:val="20"/>
        </w:rPr>
        <w:t xml:space="preserve"> Bee. Directional design meets authentic style, creating on-trend casuals unlike any other brand. Clarks </w:t>
      </w:r>
      <w:proofErr w:type="spellStart"/>
      <w:r w:rsidRPr="4EE68605">
        <w:rPr>
          <w:rFonts w:ascii="Roboto" w:hAnsi="Roboto"/>
          <w:sz w:val="20"/>
          <w:szCs w:val="20"/>
        </w:rPr>
        <w:t>Torhill</w:t>
      </w:r>
      <w:proofErr w:type="spellEnd"/>
      <w:r w:rsidRPr="4EE68605">
        <w:rPr>
          <w:rFonts w:ascii="Roboto" w:hAnsi="Roboto"/>
          <w:sz w:val="20"/>
          <w:szCs w:val="20"/>
        </w:rPr>
        <w:t xml:space="preserve"> is now available in Indonesia.</w:t>
      </w:r>
    </w:p>
    <w:p w14:paraId="56E2CE26" w14:textId="77777777" w:rsidR="009150DC" w:rsidRDefault="009150DC" w:rsidP="009150DC">
      <w:pPr>
        <w:jc w:val="both"/>
        <w:rPr>
          <w:rFonts w:ascii="Roboto" w:hAnsi="Roboto"/>
          <w:sz w:val="20"/>
          <w:szCs w:val="20"/>
        </w:rPr>
      </w:pPr>
    </w:p>
    <w:p w14:paraId="560B6DC8" w14:textId="77777777" w:rsidR="009150DC" w:rsidRDefault="009150DC" w:rsidP="009150DC">
      <w:pPr>
        <w:jc w:val="both"/>
        <w:rPr>
          <w:rFonts w:ascii="Roboto" w:hAnsi="Roboto"/>
          <w:sz w:val="20"/>
          <w:szCs w:val="20"/>
        </w:rPr>
      </w:pPr>
    </w:p>
    <w:p w14:paraId="4048A35F" w14:textId="77777777" w:rsidR="00467AB9" w:rsidRDefault="00467AB9" w:rsidP="009150DC">
      <w:pPr>
        <w:jc w:val="both"/>
        <w:rPr>
          <w:rFonts w:ascii="Roboto" w:hAnsi="Roboto"/>
          <w:sz w:val="20"/>
          <w:szCs w:val="20"/>
        </w:rPr>
      </w:pPr>
    </w:p>
    <w:p w14:paraId="31B0AF0E" w14:textId="77777777" w:rsidR="00467AB9" w:rsidRDefault="00467AB9" w:rsidP="009150DC">
      <w:pPr>
        <w:jc w:val="both"/>
        <w:rPr>
          <w:rFonts w:ascii="Roboto" w:hAnsi="Roboto"/>
          <w:sz w:val="20"/>
          <w:szCs w:val="20"/>
        </w:rPr>
      </w:pPr>
    </w:p>
    <w:p w14:paraId="2C45F47B" w14:textId="77777777" w:rsidR="00467AB9" w:rsidRDefault="00467AB9" w:rsidP="009150DC">
      <w:pPr>
        <w:jc w:val="both"/>
        <w:rPr>
          <w:rFonts w:ascii="Roboto" w:hAnsi="Roboto"/>
          <w:sz w:val="20"/>
          <w:szCs w:val="20"/>
        </w:rPr>
      </w:pPr>
    </w:p>
    <w:p w14:paraId="0AA6CBBD" w14:textId="77777777" w:rsidR="00467AB9" w:rsidRDefault="00467AB9" w:rsidP="009150DC">
      <w:pPr>
        <w:jc w:val="both"/>
        <w:rPr>
          <w:rFonts w:ascii="Roboto" w:hAnsi="Roboto"/>
          <w:sz w:val="20"/>
          <w:szCs w:val="20"/>
        </w:rPr>
      </w:pPr>
    </w:p>
    <w:p w14:paraId="0F7F73AA" w14:textId="77777777" w:rsidR="009150DC" w:rsidRDefault="009150DC" w:rsidP="009150DC">
      <w:pPr>
        <w:jc w:val="both"/>
        <w:rPr>
          <w:rFonts w:ascii="Roboto" w:hAnsi="Roboto"/>
          <w:b/>
          <w:bCs/>
          <w:sz w:val="20"/>
          <w:szCs w:val="20"/>
          <w:u w:val="single"/>
        </w:rPr>
      </w:pPr>
      <w:r w:rsidRPr="4EE68605">
        <w:rPr>
          <w:rFonts w:ascii="Roboto" w:hAnsi="Roboto"/>
          <w:b/>
          <w:bCs/>
          <w:sz w:val="20"/>
          <w:szCs w:val="20"/>
          <w:u w:val="single"/>
        </w:rPr>
        <w:t>About Clarks</w:t>
      </w:r>
    </w:p>
    <w:p w14:paraId="27850AB7" w14:textId="77777777" w:rsidR="009150DC" w:rsidRDefault="009150DC" w:rsidP="009150DC">
      <w:pPr>
        <w:jc w:val="both"/>
      </w:pPr>
      <w:r w:rsidRPr="4EE68605">
        <w:rPr>
          <w:rFonts w:ascii="Roboto" w:hAnsi="Roboto"/>
          <w:sz w:val="20"/>
          <w:szCs w:val="20"/>
        </w:rPr>
        <w:t xml:space="preserve">Clarks, based in Somerset, England, has been a pioneer in innovative shoemaking since 1825. Founded by brothers James and Cyrus Clark, the brand's combination of invention and craftsmanship has remained at its core. The Clarks archive of over 22,000 pairs includes shoes that have sparked revolutions and defined generations. From the original Clarks Desert Boot, designed by Nathan Clark and launched in 1950, to the iconic </w:t>
      </w:r>
      <w:proofErr w:type="spellStart"/>
      <w:r w:rsidRPr="4EE68605">
        <w:rPr>
          <w:rFonts w:ascii="Roboto" w:hAnsi="Roboto"/>
          <w:sz w:val="20"/>
          <w:szCs w:val="20"/>
        </w:rPr>
        <w:t>Wallabee</w:t>
      </w:r>
      <w:proofErr w:type="spellEnd"/>
      <w:r w:rsidRPr="4EE68605">
        <w:rPr>
          <w:rFonts w:ascii="Roboto" w:hAnsi="Roboto"/>
          <w:sz w:val="20"/>
          <w:szCs w:val="20"/>
        </w:rPr>
        <w:t>, each design carries an unmistakably Clarks signature.</w:t>
      </w:r>
    </w:p>
    <w:p w14:paraId="35F8CCAC" w14:textId="77777777" w:rsidR="009150DC" w:rsidRDefault="009150DC" w:rsidP="009150DC">
      <w:pPr>
        <w:jc w:val="both"/>
      </w:pPr>
      <w:r w:rsidRPr="4EE68605">
        <w:rPr>
          <w:rFonts w:ascii="Roboto" w:hAnsi="Roboto"/>
          <w:sz w:val="20"/>
          <w:szCs w:val="20"/>
        </w:rPr>
        <w:t>Clarks is a global business operating retail, wholesale, franchise, and online channels in over 100 markets.</w:t>
      </w:r>
    </w:p>
    <w:p w14:paraId="24D0B32F" w14:textId="77777777" w:rsidR="009150DC" w:rsidRDefault="009150DC" w:rsidP="009150DC">
      <w:pPr>
        <w:jc w:val="both"/>
        <w:rPr>
          <w:rFonts w:ascii="Roboto" w:hAnsi="Roboto"/>
          <w:sz w:val="20"/>
          <w:szCs w:val="20"/>
        </w:rPr>
      </w:pPr>
    </w:p>
    <w:p w14:paraId="7576DD99" w14:textId="77777777" w:rsidR="009150DC" w:rsidRDefault="009150DC" w:rsidP="009150DC">
      <w:pPr>
        <w:jc w:val="both"/>
        <w:rPr>
          <w:rFonts w:ascii="Roboto" w:hAnsi="Roboto"/>
          <w:b/>
          <w:bCs/>
          <w:sz w:val="20"/>
          <w:szCs w:val="20"/>
          <w:u w:val="single"/>
        </w:rPr>
      </w:pPr>
      <w:r w:rsidRPr="4EE68605">
        <w:rPr>
          <w:rFonts w:ascii="Roboto" w:hAnsi="Roboto"/>
          <w:b/>
          <w:bCs/>
          <w:sz w:val="20"/>
          <w:szCs w:val="20"/>
          <w:u w:val="single"/>
        </w:rPr>
        <w:t xml:space="preserve">About PT Map </w:t>
      </w:r>
      <w:proofErr w:type="spellStart"/>
      <w:r w:rsidRPr="4EE68605">
        <w:rPr>
          <w:rFonts w:ascii="Roboto" w:hAnsi="Roboto"/>
          <w:b/>
          <w:bCs/>
          <w:sz w:val="20"/>
          <w:szCs w:val="20"/>
          <w:u w:val="single"/>
        </w:rPr>
        <w:t>Aktif</w:t>
      </w:r>
      <w:proofErr w:type="spellEnd"/>
      <w:r w:rsidRPr="4EE68605">
        <w:rPr>
          <w:rFonts w:ascii="Roboto" w:hAnsi="Roboto"/>
          <w:b/>
          <w:bCs/>
          <w:sz w:val="20"/>
          <w:szCs w:val="20"/>
          <w:u w:val="single"/>
        </w:rPr>
        <w:t xml:space="preserve"> </w:t>
      </w:r>
      <w:proofErr w:type="spellStart"/>
      <w:r w:rsidRPr="4EE68605">
        <w:rPr>
          <w:rFonts w:ascii="Roboto" w:hAnsi="Roboto"/>
          <w:b/>
          <w:bCs/>
          <w:sz w:val="20"/>
          <w:szCs w:val="20"/>
          <w:u w:val="single"/>
        </w:rPr>
        <w:t>Adiperkasa</w:t>
      </w:r>
      <w:proofErr w:type="spellEnd"/>
      <w:r w:rsidRPr="4EE68605">
        <w:rPr>
          <w:rFonts w:ascii="Roboto" w:hAnsi="Roboto"/>
          <w:b/>
          <w:bCs/>
          <w:sz w:val="20"/>
          <w:szCs w:val="20"/>
          <w:u w:val="single"/>
        </w:rPr>
        <w:t xml:space="preserve"> </w:t>
      </w:r>
      <w:proofErr w:type="spellStart"/>
      <w:r w:rsidRPr="4EE68605">
        <w:rPr>
          <w:rFonts w:ascii="Roboto" w:hAnsi="Roboto"/>
          <w:b/>
          <w:bCs/>
          <w:sz w:val="20"/>
          <w:szCs w:val="20"/>
          <w:u w:val="single"/>
        </w:rPr>
        <w:t>Tbk</w:t>
      </w:r>
      <w:proofErr w:type="spellEnd"/>
      <w:r w:rsidRPr="4EE68605">
        <w:rPr>
          <w:rFonts w:ascii="Roboto" w:hAnsi="Roboto"/>
          <w:b/>
          <w:bCs/>
          <w:sz w:val="20"/>
          <w:szCs w:val="20"/>
          <w:u w:val="single"/>
        </w:rPr>
        <w:t xml:space="preserve"> (MAPA)</w:t>
      </w:r>
    </w:p>
    <w:p w14:paraId="6C203A61" w14:textId="77777777" w:rsidR="009150DC" w:rsidRDefault="009150DC" w:rsidP="009150DC">
      <w:pPr>
        <w:jc w:val="both"/>
        <w:rPr>
          <w:rFonts w:ascii="Roboto" w:hAnsi="Roboto"/>
          <w:sz w:val="20"/>
          <w:szCs w:val="20"/>
        </w:rPr>
      </w:pPr>
      <w:r w:rsidRPr="4EE68605">
        <w:rPr>
          <w:rFonts w:ascii="Roboto" w:hAnsi="Roboto"/>
          <w:sz w:val="20"/>
          <w:szCs w:val="20"/>
        </w:rPr>
        <w:t xml:space="preserve">PT Map </w:t>
      </w:r>
      <w:proofErr w:type="spellStart"/>
      <w:r w:rsidRPr="4EE68605">
        <w:rPr>
          <w:rFonts w:ascii="Roboto" w:hAnsi="Roboto"/>
          <w:sz w:val="20"/>
          <w:szCs w:val="20"/>
        </w:rPr>
        <w:t>Aktif</w:t>
      </w:r>
      <w:proofErr w:type="spellEnd"/>
      <w:r w:rsidRPr="4EE68605">
        <w:rPr>
          <w:rFonts w:ascii="Roboto" w:hAnsi="Roboto"/>
          <w:sz w:val="20"/>
          <w:szCs w:val="20"/>
        </w:rPr>
        <w:t xml:space="preserve"> </w:t>
      </w:r>
      <w:proofErr w:type="spellStart"/>
      <w:r w:rsidRPr="4EE68605">
        <w:rPr>
          <w:rFonts w:ascii="Roboto" w:hAnsi="Roboto"/>
          <w:sz w:val="20"/>
          <w:szCs w:val="20"/>
        </w:rPr>
        <w:t>Adiperkasa</w:t>
      </w:r>
      <w:proofErr w:type="spellEnd"/>
      <w:r w:rsidRPr="4EE68605">
        <w:rPr>
          <w:rFonts w:ascii="Roboto" w:hAnsi="Roboto"/>
          <w:sz w:val="20"/>
          <w:szCs w:val="20"/>
        </w:rPr>
        <w:t xml:space="preserve"> </w:t>
      </w:r>
      <w:proofErr w:type="spellStart"/>
      <w:r w:rsidRPr="4EE68605">
        <w:rPr>
          <w:rFonts w:ascii="Roboto" w:hAnsi="Roboto"/>
          <w:sz w:val="20"/>
          <w:szCs w:val="20"/>
        </w:rPr>
        <w:t>Tbk</w:t>
      </w:r>
      <w:proofErr w:type="spellEnd"/>
      <w:r w:rsidRPr="4EE68605">
        <w:rPr>
          <w:rFonts w:ascii="Roboto" w:hAnsi="Roboto"/>
          <w:sz w:val="20"/>
          <w:szCs w:val="20"/>
        </w:rPr>
        <w:t xml:space="preserve"> (MAPA) is a ‘brand commerce’ entity managing and marketing international brands across Indonesia. A subsidiary of PT Mitra </w:t>
      </w:r>
      <w:proofErr w:type="spellStart"/>
      <w:r w:rsidRPr="4EE68605">
        <w:rPr>
          <w:rFonts w:ascii="Roboto" w:hAnsi="Roboto"/>
          <w:sz w:val="20"/>
          <w:szCs w:val="20"/>
        </w:rPr>
        <w:t>Adiperkasa</w:t>
      </w:r>
      <w:proofErr w:type="spellEnd"/>
      <w:r w:rsidRPr="4EE68605">
        <w:rPr>
          <w:rFonts w:ascii="Roboto" w:hAnsi="Roboto"/>
          <w:sz w:val="20"/>
          <w:szCs w:val="20"/>
        </w:rPr>
        <w:t xml:space="preserve"> </w:t>
      </w:r>
      <w:proofErr w:type="spellStart"/>
      <w:r w:rsidRPr="4EE68605">
        <w:rPr>
          <w:rFonts w:ascii="Roboto" w:hAnsi="Roboto"/>
          <w:sz w:val="20"/>
          <w:szCs w:val="20"/>
        </w:rPr>
        <w:t>Tbk</w:t>
      </w:r>
      <w:proofErr w:type="spellEnd"/>
      <w:r w:rsidRPr="4EE68605">
        <w:rPr>
          <w:rFonts w:ascii="Roboto" w:hAnsi="Roboto"/>
          <w:sz w:val="20"/>
          <w:szCs w:val="20"/>
        </w:rPr>
        <w:t xml:space="preserve"> (MAPI), MAPA operate more than 40 exclusive brands in over 1,400 stores and 11 online sites. Its three principal business lines are Sports, Leisure, and Kids which are sold via mono-brand and wholly owned multi-brand store formats including </w:t>
      </w:r>
      <w:proofErr w:type="spellStart"/>
      <w:r w:rsidRPr="4EE68605">
        <w:rPr>
          <w:rFonts w:ascii="Roboto" w:hAnsi="Roboto"/>
          <w:sz w:val="20"/>
          <w:szCs w:val="20"/>
        </w:rPr>
        <w:t>PlanetSports.Asia</w:t>
      </w:r>
      <w:proofErr w:type="spellEnd"/>
      <w:r w:rsidRPr="4EE68605">
        <w:rPr>
          <w:rFonts w:ascii="Roboto" w:hAnsi="Roboto"/>
          <w:sz w:val="20"/>
          <w:szCs w:val="20"/>
        </w:rPr>
        <w:t xml:space="preserve">, Sports Station, Golf House, and </w:t>
      </w:r>
      <w:proofErr w:type="spellStart"/>
      <w:r w:rsidRPr="4EE68605">
        <w:rPr>
          <w:rFonts w:ascii="Roboto" w:hAnsi="Roboto"/>
          <w:sz w:val="20"/>
          <w:szCs w:val="20"/>
        </w:rPr>
        <w:t>Kidz</w:t>
      </w:r>
      <w:proofErr w:type="spellEnd"/>
      <w:r w:rsidRPr="4EE68605">
        <w:rPr>
          <w:rFonts w:ascii="Roboto" w:hAnsi="Roboto"/>
          <w:sz w:val="20"/>
          <w:szCs w:val="20"/>
        </w:rPr>
        <w:t xml:space="preserve"> Station. In 2018, the company acquired </w:t>
      </w:r>
      <w:proofErr w:type="spellStart"/>
      <w:r w:rsidRPr="4EE68605">
        <w:rPr>
          <w:rFonts w:ascii="Roboto" w:hAnsi="Roboto"/>
          <w:sz w:val="20"/>
          <w:szCs w:val="20"/>
        </w:rPr>
        <w:t>Astec</w:t>
      </w:r>
      <w:proofErr w:type="spellEnd"/>
      <w:r w:rsidRPr="4EE68605">
        <w:rPr>
          <w:rFonts w:ascii="Roboto" w:hAnsi="Roboto"/>
          <w:sz w:val="20"/>
          <w:szCs w:val="20"/>
        </w:rPr>
        <w:t xml:space="preserve">, a leading regional brand in badminton, fitness, and leisure activities founded by Olympic Champions, Alan </w:t>
      </w:r>
      <w:proofErr w:type="spellStart"/>
      <w:r w:rsidRPr="4EE68605">
        <w:rPr>
          <w:rFonts w:ascii="Roboto" w:hAnsi="Roboto"/>
          <w:sz w:val="20"/>
          <w:szCs w:val="20"/>
        </w:rPr>
        <w:t>Budikusuma</w:t>
      </w:r>
      <w:proofErr w:type="spellEnd"/>
      <w:r w:rsidRPr="4EE68605">
        <w:rPr>
          <w:rFonts w:ascii="Roboto" w:hAnsi="Roboto"/>
          <w:sz w:val="20"/>
          <w:szCs w:val="20"/>
        </w:rPr>
        <w:t xml:space="preserve"> and Susi Susanti. For more information about MAPA, please visit www.mapactive.id</w:t>
      </w:r>
    </w:p>
    <w:p w14:paraId="2B6C888F" w14:textId="77777777" w:rsidR="009150DC" w:rsidRDefault="009150DC" w:rsidP="009150DC">
      <w:pPr>
        <w:jc w:val="both"/>
        <w:rPr>
          <w:rFonts w:ascii="Roboto" w:hAnsi="Roboto"/>
          <w:sz w:val="20"/>
          <w:szCs w:val="20"/>
        </w:rPr>
      </w:pPr>
    </w:p>
    <w:p w14:paraId="7DBFB062" w14:textId="77777777" w:rsidR="009150DC" w:rsidRDefault="009150DC" w:rsidP="009150DC">
      <w:pPr>
        <w:jc w:val="both"/>
        <w:rPr>
          <w:rFonts w:ascii="Roboto" w:hAnsi="Roboto"/>
          <w:b/>
          <w:bCs/>
          <w:sz w:val="20"/>
          <w:szCs w:val="20"/>
        </w:rPr>
      </w:pPr>
      <w:r w:rsidRPr="4EE68605">
        <w:rPr>
          <w:rFonts w:ascii="Roboto" w:hAnsi="Roboto"/>
          <w:b/>
          <w:bCs/>
          <w:sz w:val="20"/>
          <w:szCs w:val="20"/>
        </w:rPr>
        <w:t>PRESS CONTACT</w:t>
      </w:r>
    </w:p>
    <w:p w14:paraId="3DDEA905" w14:textId="5F02BDDB" w:rsidR="009150DC" w:rsidRDefault="009150DC" w:rsidP="009150DC">
      <w:r w:rsidRPr="4EE68605">
        <w:rPr>
          <w:rFonts w:ascii="Roboto" w:hAnsi="Roboto"/>
          <w:sz w:val="20"/>
          <w:szCs w:val="20"/>
        </w:rPr>
        <w:t>Carmelita Putri</w:t>
      </w:r>
      <w:r>
        <w:br/>
      </w:r>
      <w:r w:rsidRPr="4EE68605">
        <w:rPr>
          <w:rFonts w:ascii="Roboto" w:hAnsi="Roboto"/>
          <w:sz w:val="20"/>
          <w:szCs w:val="20"/>
        </w:rPr>
        <w:t>General Manager Marketing</w:t>
      </w:r>
      <w:r>
        <w:br/>
      </w:r>
      <w:r w:rsidRPr="4EE68605">
        <w:rPr>
          <w:rFonts w:ascii="Roboto" w:hAnsi="Roboto"/>
          <w:sz w:val="20"/>
          <w:szCs w:val="20"/>
        </w:rPr>
        <w:t>CLARKS Indonesia</w:t>
      </w:r>
      <w:r>
        <w:br/>
      </w:r>
      <w:r w:rsidRPr="4EE68605">
        <w:rPr>
          <w:rFonts w:ascii="Roboto" w:hAnsi="Roboto"/>
          <w:sz w:val="20"/>
          <w:szCs w:val="20"/>
        </w:rPr>
        <w:t>Theresia.Puteri@map.co.id</w:t>
      </w:r>
      <w:r>
        <w:br/>
      </w:r>
    </w:p>
    <w:p w14:paraId="3905E2F3" w14:textId="220703C1" w:rsidR="00C925B4" w:rsidRPr="00695579" w:rsidRDefault="009150DC" w:rsidP="009150DC">
      <w:pPr>
        <w:spacing w:line="329" w:lineRule="auto"/>
        <w:jc w:val="both"/>
        <w:rPr>
          <w:rFonts w:eastAsia="Times New Roman" w:cstheme="minorHAnsi"/>
          <w:sz w:val="20"/>
          <w:szCs w:val="20"/>
          <w:u w:val="single"/>
          <w:lang w:val="en"/>
        </w:rPr>
      </w:pPr>
      <w:r>
        <w:br/>
      </w:r>
    </w:p>
    <w:sectPr w:rsidR="00C925B4" w:rsidRPr="0069557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D5667" w14:textId="77777777" w:rsidR="00B17201" w:rsidRDefault="00B17201" w:rsidP="007659FE">
      <w:pPr>
        <w:spacing w:after="0" w:line="240" w:lineRule="auto"/>
      </w:pPr>
      <w:r>
        <w:separator/>
      </w:r>
    </w:p>
  </w:endnote>
  <w:endnote w:type="continuationSeparator" w:id="0">
    <w:p w14:paraId="1A72ACE1" w14:textId="77777777" w:rsidR="00B17201" w:rsidRDefault="00B17201" w:rsidP="007659FE">
      <w:pPr>
        <w:spacing w:after="0" w:line="240" w:lineRule="auto"/>
      </w:pPr>
      <w:r>
        <w:continuationSeparator/>
      </w:r>
    </w:p>
  </w:endnote>
  <w:endnote w:type="continuationNotice" w:id="1">
    <w:p w14:paraId="24064A8C" w14:textId="77777777" w:rsidR="00B17201" w:rsidRDefault="00B172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0BF02B5" w14:paraId="54FD5456" w14:textId="77777777" w:rsidTr="00695579">
      <w:trPr>
        <w:trHeight w:val="300"/>
      </w:trPr>
      <w:tc>
        <w:tcPr>
          <w:tcW w:w="3005" w:type="dxa"/>
        </w:tcPr>
        <w:p w14:paraId="10C3867B" w14:textId="76FB3265" w:rsidR="50BF02B5" w:rsidRDefault="50BF02B5" w:rsidP="00695579">
          <w:pPr>
            <w:pStyle w:val="Header"/>
            <w:ind w:left="-115"/>
          </w:pPr>
        </w:p>
      </w:tc>
      <w:tc>
        <w:tcPr>
          <w:tcW w:w="3005" w:type="dxa"/>
        </w:tcPr>
        <w:p w14:paraId="415EF782" w14:textId="40E50AEE" w:rsidR="50BF02B5" w:rsidRDefault="50BF02B5" w:rsidP="00695579">
          <w:pPr>
            <w:pStyle w:val="Header"/>
            <w:jc w:val="center"/>
          </w:pPr>
        </w:p>
      </w:tc>
      <w:tc>
        <w:tcPr>
          <w:tcW w:w="3005" w:type="dxa"/>
        </w:tcPr>
        <w:p w14:paraId="6F04868A" w14:textId="28A2E75B" w:rsidR="50BF02B5" w:rsidRDefault="50BF02B5" w:rsidP="00695579">
          <w:pPr>
            <w:pStyle w:val="Header"/>
            <w:ind w:right="-115"/>
            <w:jc w:val="right"/>
          </w:pPr>
        </w:p>
      </w:tc>
    </w:tr>
  </w:tbl>
  <w:p w14:paraId="0D782703" w14:textId="39267621" w:rsidR="00061164" w:rsidRDefault="000611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6AC38" w14:textId="77777777" w:rsidR="00B17201" w:rsidRDefault="00B17201" w:rsidP="007659FE">
      <w:pPr>
        <w:spacing w:after="0" w:line="240" w:lineRule="auto"/>
      </w:pPr>
      <w:r>
        <w:separator/>
      </w:r>
    </w:p>
  </w:footnote>
  <w:footnote w:type="continuationSeparator" w:id="0">
    <w:p w14:paraId="1D46E90F" w14:textId="77777777" w:rsidR="00B17201" w:rsidRDefault="00B17201" w:rsidP="007659FE">
      <w:pPr>
        <w:spacing w:after="0" w:line="240" w:lineRule="auto"/>
      </w:pPr>
      <w:r>
        <w:continuationSeparator/>
      </w:r>
    </w:p>
  </w:footnote>
  <w:footnote w:type="continuationNotice" w:id="1">
    <w:p w14:paraId="56BD5F70" w14:textId="77777777" w:rsidR="00B17201" w:rsidRDefault="00B1720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5D6EF" w14:textId="607EDA40" w:rsidR="007659FE" w:rsidRPr="007659FE" w:rsidRDefault="009150DC" w:rsidP="00B7044A">
    <w:pPr>
      <w:pStyle w:val="Header"/>
      <w:rPr>
        <w:sz w:val="24"/>
        <w:szCs w:val="24"/>
      </w:rPr>
    </w:pPr>
    <w:r>
      <w:rPr>
        <w:rFonts w:ascii="Roboto" w:eastAsia="Roboto" w:hAnsi="Roboto" w:cs="Roboto"/>
        <w:b/>
        <w:noProof/>
        <w:sz w:val="18"/>
        <w:szCs w:val="18"/>
      </w:rPr>
      <w:drawing>
        <wp:anchor distT="0" distB="0" distL="114300" distR="114300" simplePos="0" relativeHeight="251659264" behindDoc="1" locked="0" layoutInCell="1" allowOverlap="1" wp14:anchorId="7CD93C45" wp14:editId="469FCFE9">
          <wp:simplePos x="0" y="0"/>
          <wp:positionH relativeFrom="column">
            <wp:posOffset>4451350</wp:posOffset>
          </wp:positionH>
          <wp:positionV relativeFrom="paragraph">
            <wp:posOffset>45720</wp:posOffset>
          </wp:positionV>
          <wp:extent cx="1384300" cy="534060"/>
          <wp:effectExtent l="0" t="0" r="0" b="0"/>
          <wp:wrapNone/>
          <wp:docPr id="1" name="Picture 1"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background with white text&#10;&#10;Description automatically generated"/>
                  <pic:cNvPicPr/>
                </pic:nvPicPr>
                <pic:blipFill rotWithShape="1">
                  <a:blip r:embed="rId1" cstate="print">
                    <a:extLst>
                      <a:ext uri="{28A0092B-C50C-407E-A947-70E740481C1C}">
                        <a14:useLocalDpi xmlns:a14="http://schemas.microsoft.com/office/drawing/2010/main" val="0"/>
                      </a:ext>
                    </a:extLst>
                  </a:blip>
                  <a:srcRect t="16417" b="29010"/>
                  <a:stretch/>
                </pic:blipFill>
                <pic:spPr bwMode="auto">
                  <a:xfrm>
                    <a:off x="0" y="0"/>
                    <a:ext cx="1384300" cy="5340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7044A">
      <w:rPr>
        <w:noProof/>
      </w:rPr>
      <w:drawing>
        <wp:inline distT="0" distB="0" distL="0" distR="0" wp14:anchorId="024A0021" wp14:editId="59386852">
          <wp:extent cx="1320800" cy="76584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4101" cy="767756"/>
                  </a:xfrm>
                  <a:prstGeom prst="rect">
                    <a:avLst/>
                  </a:prstGeom>
                  <a:noFill/>
                  <a:ln>
                    <a:noFill/>
                  </a:ln>
                </pic:spPr>
              </pic:pic>
            </a:graphicData>
          </a:graphic>
        </wp:inline>
      </w:drawing>
    </w:r>
    <w:r w:rsidR="00B7044A">
      <w:rPr>
        <w:sz w:val="24"/>
        <w:szCs w:val="24"/>
      </w:rPr>
      <w:t xml:space="preserve"> </w:t>
    </w:r>
    <w:r w:rsidR="00B7044A">
      <w:rPr>
        <w:sz w:val="24"/>
        <w:szCs w:val="24"/>
      </w:rPr>
      <w:tab/>
    </w:r>
    <w:r w:rsidR="00B7044A">
      <w:rPr>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16E95"/>
    <w:multiLevelType w:val="multilevel"/>
    <w:tmpl w:val="2A206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DD7B14"/>
    <w:multiLevelType w:val="multilevel"/>
    <w:tmpl w:val="0B143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11576691">
    <w:abstractNumId w:val="1"/>
  </w:num>
  <w:num w:numId="2" w16cid:durableId="20890392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939"/>
    <w:rsid w:val="00001457"/>
    <w:rsid w:val="000024B8"/>
    <w:rsid w:val="0003495B"/>
    <w:rsid w:val="00035E21"/>
    <w:rsid w:val="000554DB"/>
    <w:rsid w:val="00061164"/>
    <w:rsid w:val="00090B2D"/>
    <w:rsid w:val="000F05D5"/>
    <w:rsid w:val="000F1245"/>
    <w:rsid w:val="00105887"/>
    <w:rsid w:val="00111CA9"/>
    <w:rsid w:val="001300C6"/>
    <w:rsid w:val="001359B5"/>
    <w:rsid w:val="001400C7"/>
    <w:rsid w:val="00153F46"/>
    <w:rsid w:val="00164DFB"/>
    <w:rsid w:val="00165A32"/>
    <w:rsid w:val="00180154"/>
    <w:rsid w:val="001C5A13"/>
    <w:rsid w:val="001D457E"/>
    <w:rsid w:val="00202FCB"/>
    <w:rsid w:val="00205931"/>
    <w:rsid w:val="0021272E"/>
    <w:rsid w:val="00226FD0"/>
    <w:rsid w:val="00262371"/>
    <w:rsid w:val="002B42B3"/>
    <w:rsid w:val="00301C98"/>
    <w:rsid w:val="00325763"/>
    <w:rsid w:val="00361209"/>
    <w:rsid w:val="00383AE3"/>
    <w:rsid w:val="00385204"/>
    <w:rsid w:val="0039623F"/>
    <w:rsid w:val="003C071E"/>
    <w:rsid w:val="003C70CB"/>
    <w:rsid w:val="00406EB9"/>
    <w:rsid w:val="0041093E"/>
    <w:rsid w:val="00413DAA"/>
    <w:rsid w:val="0043599C"/>
    <w:rsid w:val="00444688"/>
    <w:rsid w:val="00464488"/>
    <w:rsid w:val="00467AB9"/>
    <w:rsid w:val="004B5E44"/>
    <w:rsid w:val="004F3CDA"/>
    <w:rsid w:val="00501B2C"/>
    <w:rsid w:val="00501EC9"/>
    <w:rsid w:val="00527CDF"/>
    <w:rsid w:val="00532170"/>
    <w:rsid w:val="005610F0"/>
    <w:rsid w:val="005A04F3"/>
    <w:rsid w:val="005B00EE"/>
    <w:rsid w:val="005C21E3"/>
    <w:rsid w:val="005D010D"/>
    <w:rsid w:val="005E734F"/>
    <w:rsid w:val="005F11AC"/>
    <w:rsid w:val="005F3428"/>
    <w:rsid w:val="006024A9"/>
    <w:rsid w:val="006046E2"/>
    <w:rsid w:val="0062264E"/>
    <w:rsid w:val="006253C2"/>
    <w:rsid w:val="00632310"/>
    <w:rsid w:val="00684CB7"/>
    <w:rsid w:val="006863AA"/>
    <w:rsid w:val="00691422"/>
    <w:rsid w:val="00695579"/>
    <w:rsid w:val="006B7A13"/>
    <w:rsid w:val="006C0A5E"/>
    <w:rsid w:val="006D6232"/>
    <w:rsid w:val="006F44B2"/>
    <w:rsid w:val="007012C9"/>
    <w:rsid w:val="00715002"/>
    <w:rsid w:val="0071799C"/>
    <w:rsid w:val="007203DB"/>
    <w:rsid w:val="00754F1E"/>
    <w:rsid w:val="0076019C"/>
    <w:rsid w:val="007659FE"/>
    <w:rsid w:val="007771C6"/>
    <w:rsid w:val="007A7901"/>
    <w:rsid w:val="007E5100"/>
    <w:rsid w:val="007F3899"/>
    <w:rsid w:val="007F7569"/>
    <w:rsid w:val="00804344"/>
    <w:rsid w:val="0082047B"/>
    <w:rsid w:val="00833801"/>
    <w:rsid w:val="00874391"/>
    <w:rsid w:val="008953E3"/>
    <w:rsid w:val="008A422A"/>
    <w:rsid w:val="008A4F0F"/>
    <w:rsid w:val="008A6F84"/>
    <w:rsid w:val="008D6CE7"/>
    <w:rsid w:val="008E14DF"/>
    <w:rsid w:val="00906FA2"/>
    <w:rsid w:val="009150DC"/>
    <w:rsid w:val="009337C4"/>
    <w:rsid w:val="0093775C"/>
    <w:rsid w:val="00943048"/>
    <w:rsid w:val="0094653D"/>
    <w:rsid w:val="009912AE"/>
    <w:rsid w:val="009913D2"/>
    <w:rsid w:val="009917A4"/>
    <w:rsid w:val="009A5A9E"/>
    <w:rsid w:val="009E77D9"/>
    <w:rsid w:val="009F7198"/>
    <w:rsid w:val="00A04EF2"/>
    <w:rsid w:val="00A2071D"/>
    <w:rsid w:val="00A231C5"/>
    <w:rsid w:val="00A24D82"/>
    <w:rsid w:val="00A3156F"/>
    <w:rsid w:val="00A85E44"/>
    <w:rsid w:val="00AD6F00"/>
    <w:rsid w:val="00B17201"/>
    <w:rsid w:val="00B7044A"/>
    <w:rsid w:val="00B70D88"/>
    <w:rsid w:val="00B81830"/>
    <w:rsid w:val="00BA57A0"/>
    <w:rsid w:val="00BC6CF8"/>
    <w:rsid w:val="00BF65A4"/>
    <w:rsid w:val="00BF7CB3"/>
    <w:rsid w:val="00C009B8"/>
    <w:rsid w:val="00C26BFA"/>
    <w:rsid w:val="00C339B3"/>
    <w:rsid w:val="00C405B5"/>
    <w:rsid w:val="00C925B4"/>
    <w:rsid w:val="00CB2DB4"/>
    <w:rsid w:val="00CD5133"/>
    <w:rsid w:val="00CE17B8"/>
    <w:rsid w:val="00D264D1"/>
    <w:rsid w:val="00D27D99"/>
    <w:rsid w:val="00D40808"/>
    <w:rsid w:val="00D45311"/>
    <w:rsid w:val="00D454BB"/>
    <w:rsid w:val="00DB00C8"/>
    <w:rsid w:val="00DC0851"/>
    <w:rsid w:val="00DC1EBB"/>
    <w:rsid w:val="00DD6580"/>
    <w:rsid w:val="00DE3845"/>
    <w:rsid w:val="00DF0BCB"/>
    <w:rsid w:val="00DF14BC"/>
    <w:rsid w:val="00DF1D43"/>
    <w:rsid w:val="00E07648"/>
    <w:rsid w:val="00E077E9"/>
    <w:rsid w:val="00E11D3B"/>
    <w:rsid w:val="00E14467"/>
    <w:rsid w:val="00E23564"/>
    <w:rsid w:val="00E43B74"/>
    <w:rsid w:val="00E5743D"/>
    <w:rsid w:val="00E650B1"/>
    <w:rsid w:val="00E70697"/>
    <w:rsid w:val="00E92A9D"/>
    <w:rsid w:val="00E93434"/>
    <w:rsid w:val="00E97C5E"/>
    <w:rsid w:val="00EC32F6"/>
    <w:rsid w:val="00EC5B71"/>
    <w:rsid w:val="00ED3BAD"/>
    <w:rsid w:val="00EE1D07"/>
    <w:rsid w:val="00EF6D55"/>
    <w:rsid w:val="00F403F1"/>
    <w:rsid w:val="00F57461"/>
    <w:rsid w:val="00F92C3E"/>
    <w:rsid w:val="00F96939"/>
    <w:rsid w:val="00FD399E"/>
    <w:rsid w:val="0542B087"/>
    <w:rsid w:val="08A6424C"/>
    <w:rsid w:val="0AD733B5"/>
    <w:rsid w:val="12F339C2"/>
    <w:rsid w:val="14EBFA7F"/>
    <w:rsid w:val="1CDDE407"/>
    <w:rsid w:val="1EB864DE"/>
    <w:rsid w:val="2602D3B4"/>
    <w:rsid w:val="28645EAD"/>
    <w:rsid w:val="2C3CB7CA"/>
    <w:rsid w:val="2EE94E39"/>
    <w:rsid w:val="343DE3EB"/>
    <w:rsid w:val="3861D82C"/>
    <w:rsid w:val="39021275"/>
    <w:rsid w:val="416BC4AB"/>
    <w:rsid w:val="4D60A068"/>
    <w:rsid w:val="50BF02B5"/>
    <w:rsid w:val="52D38004"/>
    <w:rsid w:val="6562D765"/>
    <w:rsid w:val="6A3DAC2E"/>
  </w:rsids>
  <m:mathPr>
    <m:mathFont m:val="Cambria Math"/>
    <m:brkBin m:val="before"/>
    <m:brkBinSub m:val="--"/>
    <m:smallFrac m:val="0"/>
    <m:dispDef/>
    <m:lMargin m:val="0"/>
    <m:rMargin m:val="0"/>
    <m:defJc m:val="centerGroup"/>
    <m:wrapIndent m:val="1440"/>
    <m:intLim m:val="subSup"/>
    <m:naryLim m:val="undOvr"/>
  </m:mathPr>
  <w:themeFontLang w:val="en-ID"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F5D6CF"/>
  <w15:chartTrackingRefBased/>
  <w15:docId w15:val="{BA036785-F9B0-4FBC-B874-1CA66794D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35E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D"/>
    </w:rPr>
  </w:style>
  <w:style w:type="paragraph" w:styleId="Heading2">
    <w:name w:val="heading 2"/>
    <w:basedOn w:val="Normal"/>
    <w:next w:val="Normal"/>
    <w:link w:val="Heading2Char"/>
    <w:uiPriority w:val="9"/>
    <w:semiHidden/>
    <w:unhideWhenUsed/>
    <w:qFormat/>
    <w:rsid w:val="00FD399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21E3"/>
    <w:pPr>
      <w:spacing w:before="100" w:beforeAutospacing="1" w:after="100" w:afterAutospacing="1" w:line="240" w:lineRule="auto"/>
    </w:pPr>
    <w:rPr>
      <w:rFonts w:ascii="Times New Roman" w:eastAsia="Times New Roman" w:hAnsi="Times New Roman" w:cs="Times New Roman"/>
      <w:sz w:val="24"/>
      <w:szCs w:val="24"/>
      <w:lang w:eastAsia="en-ID"/>
    </w:rPr>
  </w:style>
  <w:style w:type="character" w:styleId="Strong">
    <w:name w:val="Strong"/>
    <w:basedOn w:val="DefaultParagraphFont"/>
    <w:uiPriority w:val="22"/>
    <w:qFormat/>
    <w:rsid w:val="005C21E3"/>
    <w:rPr>
      <w:b/>
      <w:bCs/>
    </w:rPr>
  </w:style>
  <w:style w:type="character" w:styleId="Hyperlink">
    <w:name w:val="Hyperlink"/>
    <w:basedOn w:val="DefaultParagraphFont"/>
    <w:uiPriority w:val="99"/>
    <w:unhideWhenUsed/>
    <w:rsid w:val="005C21E3"/>
    <w:rPr>
      <w:color w:val="0000FF"/>
      <w:u w:val="single"/>
    </w:rPr>
  </w:style>
  <w:style w:type="character" w:styleId="Emphasis">
    <w:name w:val="Emphasis"/>
    <w:basedOn w:val="DefaultParagraphFont"/>
    <w:uiPriority w:val="20"/>
    <w:qFormat/>
    <w:rsid w:val="005C21E3"/>
    <w:rPr>
      <w:i/>
      <w:iCs/>
    </w:rPr>
  </w:style>
  <w:style w:type="character" w:customStyle="1" w:styleId="Heading1Char">
    <w:name w:val="Heading 1 Char"/>
    <w:basedOn w:val="DefaultParagraphFont"/>
    <w:link w:val="Heading1"/>
    <w:uiPriority w:val="9"/>
    <w:rsid w:val="00035E21"/>
    <w:rPr>
      <w:rFonts w:ascii="Times New Roman" w:eastAsia="Times New Roman" w:hAnsi="Times New Roman" w:cs="Times New Roman"/>
      <w:b/>
      <w:bCs/>
      <w:kern w:val="36"/>
      <w:sz w:val="48"/>
      <w:szCs w:val="48"/>
      <w:lang w:eastAsia="en-ID"/>
    </w:rPr>
  </w:style>
  <w:style w:type="paragraph" w:styleId="HTMLPreformatted">
    <w:name w:val="HTML Preformatted"/>
    <w:basedOn w:val="Normal"/>
    <w:link w:val="HTMLPreformattedChar"/>
    <w:uiPriority w:val="99"/>
    <w:semiHidden/>
    <w:unhideWhenUsed/>
    <w:rsid w:val="007E5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D"/>
    </w:rPr>
  </w:style>
  <w:style w:type="character" w:customStyle="1" w:styleId="HTMLPreformattedChar">
    <w:name w:val="HTML Preformatted Char"/>
    <w:basedOn w:val="DefaultParagraphFont"/>
    <w:link w:val="HTMLPreformatted"/>
    <w:uiPriority w:val="99"/>
    <w:semiHidden/>
    <w:rsid w:val="007E5100"/>
    <w:rPr>
      <w:rFonts w:ascii="Courier New" w:eastAsia="Times New Roman" w:hAnsi="Courier New" w:cs="Courier New"/>
      <w:sz w:val="20"/>
      <w:szCs w:val="20"/>
      <w:lang w:eastAsia="en-ID"/>
    </w:rPr>
  </w:style>
  <w:style w:type="character" w:customStyle="1" w:styleId="y2iqfc">
    <w:name w:val="y2iqfc"/>
    <w:basedOn w:val="DefaultParagraphFont"/>
    <w:rsid w:val="007E5100"/>
  </w:style>
  <w:style w:type="paragraph" w:styleId="Header">
    <w:name w:val="header"/>
    <w:basedOn w:val="Normal"/>
    <w:link w:val="HeaderChar"/>
    <w:uiPriority w:val="99"/>
    <w:unhideWhenUsed/>
    <w:rsid w:val="007659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9FE"/>
  </w:style>
  <w:style w:type="paragraph" w:styleId="Footer">
    <w:name w:val="footer"/>
    <w:basedOn w:val="Normal"/>
    <w:link w:val="FooterChar"/>
    <w:uiPriority w:val="99"/>
    <w:unhideWhenUsed/>
    <w:rsid w:val="007659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9FE"/>
  </w:style>
  <w:style w:type="character" w:styleId="CommentReference">
    <w:name w:val="annotation reference"/>
    <w:basedOn w:val="DefaultParagraphFont"/>
    <w:uiPriority w:val="99"/>
    <w:semiHidden/>
    <w:unhideWhenUsed/>
    <w:rsid w:val="007659FE"/>
    <w:rPr>
      <w:sz w:val="16"/>
      <w:szCs w:val="16"/>
    </w:rPr>
  </w:style>
  <w:style w:type="paragraph" w:styleId="CommentText">
    <w:name w:val="annotation text"/>
    <w:basedOn w:val="Normal"/>
    <w:link w:val="CommentTextChar"/>
    <w:uiPriority w:val="99"/>
    <w:semiHidden/>
    <w:unhideWhenUsed/>
    <w:rsid w:val="007659FE"/>
    <w:pPr>
      <w:spacing w:line="240" w:lineRule="auto"/>
    </w:pPr>
    <w:rPr>
      <w:sz w:val="20"/>
      <w:szCs w:val="20"/>
    </w:rPr>
  </w:style>
  <w:style w:type="character" w:customStyle="1" w:styleId="CommentTextChar">
    <w:name w:val="Comment Text Char"/>
    <w:basedOn w:val="DefaultParagraphFont"/>
    <w:link w:val="CommentText"/>
    <w:uiPriority w:val="99"/>
    <w:semiHidden/>
    <w:rsid w:val="007659FE"/>
    <w:rPr>
      <w:sz w:val="20"/>
      <w:szCs w:val="20"/>
    </w:rPr>
  </w:style>
  <w:style w:type="paragraph" w:styleId="CommentSubject">
    <w:name w:val="annotation subject"/>
    <w:basedOn w:val="CommentText"/>
    <w:next w:val="CommentText"/>
    <w:link w:val="CommentSubjectChar"/>
    <w:uiPriority w:val="99"/>
    <w:semiHidden/>
    <w:unhideWhenUsed/>
    <w:rsid w:val="007659FE"/>
    <w:rPr>
      <w:b/>
      <w:bCs/>
    </w:rPr>
  </w:style>
  <w:style w:type="character" w:customStyle="1" w:styleId="CommentSubjectChar">
    <w:name w:val="Comment Subject Char"/>
    <w:basedOn w:val="CommentTextChar"/>
    <w:link w:val="CommentSubject"/>
    <w:uiPriority w:val="99"/>
    <w:semiHidden/>
    <w:rsid w:val="007659FE"/>
    <w:rPr>
      <w:b/>
      <w:bCs/>
      <w:sz w:val="20"/>
      <w:szCs w:val="20"/>
    </w:rPr>
  </w:style>
  <w:style w:type="paragraph" w:styleId="BalloonText">
    <w:name w:val="Balloon Text"/>
    <w:basedOn w:val="Normal"/>
    <w:link w:val="BalloonTextChar"/>
    <w:uiPriority w:val="99"/>
    <w:semiHidden/>
    <w:unhideWhenUsed/>
    <w:rsid w:val="007659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9FE"/>
    <w:rPr>
      <w:rFonts w:ascii="Segoe UI" w:hAnsi="Segoe UI" w:cs="Segoe UI"/>
      <w:sz w:val="18"/>
      <w:szCs w:val="18"/>
    </w:rPr>
  </w:style>
  <w:style w:type="paragraph" w:styleId="Revision">
    <w:name w:val="Revision"/>
    <w:hidden/>
    <w:uiPriority w:val="99"/>
    <w:semiHidden/>
    <w:rsid w:val="00E70697"/>
    <w:pPr>
      <w:spacing w:after="0" w:line="240" w:lineRule="auto"/>
    </w:pPr>
  </w:style>
  <w:style w:type="character" w:customStyle="1" w:styleId="Heading2Char">
    <w:name w:val="Heading 2 Char"/>
    <w:basedOn w:val="DefaultParagraphFont"/>
    <w:link w:val="Heading2"/>
    <w:uiPriority w:val="9"/>
    <w:semiHidden/>
    <w:rsid w:val="00FD399E"/>
    <w:rPr>
      <w:rFonts w:asciiTheme="majorHAnsi" w:eastAsiaTheme="majorEastAsia" w:hAnsiTheme="majorHAnsi" w:cstheme="majorBidi"/>
      <w:color w:val="2E74B5" w:themeColor="accent1" w:themeShade="BF"/>
      <w:sz w:val="26"/>
      <w:szCs w:val="26"/>
    </w:rPr>
  </w:style>
  <w:style w:type="paragraph" w:customStyle="1" w:styleId="mgb26">
    <w:name w:val="mgb26"/>
    <w:basedOn w:val="Normal"/>
    <w:rsid w:val="00FD399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0611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111CA9"/>
    <w:rPr>
      <w:color w:val="605E5C"/>
      <w:shd w:val="clear" w:color="auto" w:fill="E1DFDD"/>
    </w:rPr>
  </w:style>
  <w:style w:type="character" w:customStyle="1" w:styleId="apple-tab-span">
    <w:name w:val="apple-tab-span"/>
    <w:basedOn w:val="DefaultParagraphFont"/>
    <w:rsid w:val="00B70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787343">
      <w:bodyDiv w:val="1"/>
      <w:marLeft w:val="0"/>
      <w:marRight w:val="0"/>
      <w:marTop w:val="0"/>
      <w:marBottom w:val="0"/>
      <w:divBdr>
        <w:top w:val="none" w:sz="0" w:space="0" w:color="auto"/>
        <w:left w:val="none" w:sz="0" w:space="0" w:color="auto"/>
        <w:bottom w:val="none" w:sz="0" w:space="0" w:color="auto"/>
        <w:right w:val="none" w:sz="0" w:space="0" w:color="auto"/>
      </w:divBdr>
    </w:div>
    <w:div w:id="530731849">
      <w:bodyDiv w:val="1"/>
      <w:marLeft w:val="0"/>
      <w:marRight w:val="0"/>
      <w:marTop w:val="0"/>
      <w:marBottom w:val="0"/>
      <w:divBdr>
        <w:top w:val="none" w:sz="0" w:space="0" w:color="auto"/>
        <w:left w:val="none" w:sz="0" w:space="0" w:color="auto"/>
        <w:bottom w:val="none" w:sz="0" w:space="0" w:color="auto"/>
        <w:right w:val="none" w:sz="0" w:space="0" w:color="auto"/>
      </w:divBdr>
    </w:div>
    <w:div w:id="653488479">
      <w:bodyDiv w:val="1"/>
      <w:marLeft w:val="0"/>
      <w:marRight w:val="0"/>
      <w:marTop w:val="0"/>
      <w:marBottom w:val="0"/>
      <w:divBdr>
        <w:top w:val="none" w:sz="0" w:space="0" w:color="auto"/>
        <w:left w:val="none" w:sz="0" w:space="0" w:color="auto"/>
        <w:bottom w:val="none" w:sz="0" w:space="0" w:color="auto"/>
        <w:right w:val="none" w:sz="0" w:space="0" w:color="auto"/>
      </w:divBdr>
    </w:div>
    <w:div w:id="699283466">
      <w:bodyDiv w:val="1"/>
      <w:marLeft w:val="0"/>
      <w:marRight w:val="0"/>
      <w:marTop w:val="0"/>
      <w:marBottom w:val="0"/>
      <w:divBdr>
        <w:top w:val="none" w:sz="0" w:space="0" w:color="auto"/>
        <w:left w:val="none" w:sz="0" w:space="0" w:color="auto"/>
        <w:bottom w:val="none" w:sz="0" w:space="0" w:color="auto"/>
        <w:right w:val="none" w:sz="0" w:space="0" w:color="auto"/>
      </w:divBdr>
      <w:divsChild>
        <w:div w:id="23948083">
          <w:marLeft w:val="0"/>
          <w:marRight w:val="0"/>
          <w:marTop w:val="0"/>
          <w:marBottom w:val="0"/>
          <w:divBdr>
            <w:top w:val="none" w:sz="0" w:space="0" w:color="auto"/>
            <w:left w:val="none" w:sz="0" w:space="0" w:color="auto"/>
            <w:bottom w:val="none" w:sz="0" w:space="0" w:color="auto"/>
            <w:right w:val="none" w:sz="0" w:space="0" w:color="auto"/>
          </w:divBdr>
          <w:divsChild>
            <w:div w:id="233668377">
              <w:marLeft w:val="0"/>
              <w:marRight w:val="0"/>
              <w:marTop w:val="0"/>
              <w:marBottom w:val="0"/>
              <w:divBdr>
                <w:top w:val="none" w:sz="0" w:space="0" w:color="auto"/>
                <w:left w:val="none" w:sz="0" w:space="0" w:color="auto"/>
                <w:bottom w:val="none" w:sz="0" w:space="0" w:color="auto"/>
                <w:right w:val="none" w:sz="0" w:space="0" w:color="auto"/>
              </w:divBdr>
              <w:divsChild>
                <w:div w:id="97780429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720061240">
      <w:bodyDiv w:val="1"/>
      <w:marLeft w:val="0"/>
      <w:marRight w:val="0"/>
      <w:marTop w:val="0"/>
      <w:marBottom w:val="0"/>
      <w:divBdr>
        <w:top w:val="none" w:sz="0" w:space="0" w:color="auto"/>
        <w:left w:val="none" w:sz="0" w:space="0" w:color="auto"/>
        <w:bottom w:val="none" w:sz="0" w:space="0" w:color="auto"/>
        <w:right w:val="none" w:sz="0" w:space="0" w:color="auto"/>
      </w:divBdr>
    </w:div>
    <w:div w:id="878199803">
      <w:bodyDiv w:val="1"/>
      <w:marLeft w:val="0"/>
      <w:marRight w:val="0"/>
      <w:marTop w:val="0"/>
      <w:marBottom w:val="0"/>
      <w:divBdr>
        <w:top w:val="none" w:sz="0" w:space="0" w:color="auto"/>
        <w:left w:val="none" w:sz="0" w:space="0" w:color="auto"/>
        <w:bottom w:val="none" w:sz="0" w:space="0" w:color="auto"/>
        <w:right w:val="none" w:sz="0" w:space="0" w:color="auto"/>
      </w:divBdr>
    </w:div>
    <w:div w:id="1218470998">
      <w:bodyDiv w:val="1"/>
      <w:marLeft w:val="0"/>
      <w:marRight w:val="0"/>
      <w:marTop w:val="0"/>
      <w:marBottom w:val="0"/>
      <w:divBdr>
        <w:top w:val="none" w:sz="0" w:space="0" w:color="auto"/>
        <w:left w:val="none" w:sz="0" w:space="0" w:color="auto"/>
        <w:bottom w:val="none" w:sz="0" w:space="0" w:color="auto"/>
        <w:right w:val="none" w:sz="0" w:space="0" w:color="auto"/>
      </w:divBdr>
    </w:div>
    <w:div w:id="1253514104">
      <w:bodyDiv w:val="1"/>
      <w:marLeft w:val="0"/>
      <w:marRight w:val="0"/>
      <w:marTop w:val="0"/>
      <w:marBottom w:val="0"/>
      <w:divBdr>
        <w:top w:val="none" w:sz="0" w:space="0" w:color="auto"/>
        <w:left w:val="none" w:sz="0" w:space="0" w:color="auto"/>
        <w:bottom w:val="none" w:sz="0" w:space="0" w:color="auto"/>
        <w:right w:val="none" w:sz="0" w:space="0" w:color="auto"/>
      </w:divBdr>
    </w:div>
    <w:div w:id="1334339792">
      <w:bodyDiv w:val="1"/>
      <w:marLeft w:val="0"/>
      <w:marRight w:val="0"/>
      <w:marTop w:val="0"/>
      <w:marBottom w:val="0"/>
      <w:divBdr>
        <w:top w:val="none" w:sz="0" w:space="0" w:color="auto"/>
        <w:left w:val="none" w:sz="0" w:space="0" w:color="auto"/>
        <w:bottom w:val="none" w:sz="0" w:space="0" w:color="auto"/>
        <w:right w:val="none" w:sz="0" w:space="0" w:color="auto"/>
      </w:divBdr>
    </w:div>
    <w:div w:id="1414430568">
      <w:bodyDiv w:val="1"/>
      <w:marLeft w:val="0"/>
      <w:marRight w:val="0"/>
      <w:marTop w:val="0"/>
      <w:marBottom w:val="0"/>
      <w:divBdr>
        <w:top w:val="none" w:sz="0" w:space="0" w:color="auto"/>
        <w:left w:val="none" w:sz="0" w:space="0" w:color="auto"/>
        <w:bottom w:val="none" w:sz="0" w:space="0" w:color="auto"/>
        <w:right w:val="none" w:sz="0" w:space="0" w:color="auto"/>
      </w:divBdr>
    </w:div>
    <w:div w:id="1505322544">
      <w:bodyDiv w:val="1"/>
      <w:marLeft w:val="0"/>
      <w:marRight w:val="0"/>
      <w:marTop w:val="0"/>
      <w:marBottom w:val="0"/>
      <w:divBdr>
        <w:top w:val="none" w:sz="0" w:space="0" w:color="auto"/>
        <w:left w:val="none" w:sz="0" w:space="0" w:color="auto"/>
        <w:bottom w:val="none" w:sz="0" w:space="0" w:color="auto"/>
        <w:right w:val="none" w:sz="0" w:space="0" w:color="auto"/>
      </w:divBdr>
    </w:div>
    <w:div w:id="1517575195">
      <w:bodyDiv w:val="1"/>
      <w:marLeft w:val="0"/>
      <w:marRight w:val="0"/>
      <w:marTop w:val="0"/>
      <w:marBottom w:val="0"/>
      <w:divBdr>
        <w:top w:val="none" w:sz="0" w:space="0" w:color="auto"/>
        <w:left w:val="none" w:sz="0" w:space="0" w:color="auto"/>
        <w:bottom w:val="none" w:sz="0" w:space="0" w:color="auto"/>
        <w:right w:val="none" w:sz="0" w:space="0" w:color="auto"/>
      </w:divBdr>
    </w:div>
    <w:div w:id="1589270251">
      <w:bodyDiv w:val="1"/>
      <w:marLeft w:val="0"/>
      <w:marRight w:val="0"/>
      <w:marTop w:val="0"/>
      <w:marBottom w:val="0"/>
      <w:divBdr>
        <w:top w:val="none" w:sz="0" w:space="0" w:color="auto"/>
        <w:left w:val="none" w:sz="0" w:space="0" w:color="auto"/>
        <w:bottom w:val="none" w:sz="0" w:space="0" w:color="auto"/>
        <w:right w:val="none" w:sz="0" w:space="0" w:color="auto"/>
      </w:divBdr>
    </w:div>
    <w:div w:id="1711566583">
      <w:bodyDiv w:val="1"/>
      <w:marLeft w:val="0"/>
      <w:marRight w:val="0"/>
      <w:marTop w:val="0"/>
      <w:marBottom w:val="0"/>
      <w:divBdr>
        <w:top w:val="none" w:sz="0" w:space="0" w:color="auto"/>
        <w:left w:val="none" w:sz="0" w:space="0" w:color="auto"/>
        <w:bottom w:val="none" w:sz="0" w:space="0" w:color="auto"/>
        <w:right w:val="none" w:sz="0" w:space="0" w:color="auto"/>
      </w:divBdr>
    </w:div>
    <w:div w:id="1810439839">
      <w:bodyDiv w:val="1"/>
      <w:marLeft w:val="0"/>
      <w:marRight w:val="0"/>
      <w:marTop w:val="0"/>
      <w:marBottom w:val="0"/>
      <w:divBdr>
        <w:top w:val="none" w:sz="0" w:space="0" w:color="auto"/>
        <w:left w:val="none" w:sz="0" w:space="0" w:color="auto"/>
        <w:bottom w:val="none" w:sz="0" w:space="0" w:color="auto"/>
        <w:right w:val="none" w:sz="0" w:space="0" w:color="auto"/>
      </w:divBdr>
    </w:div>
    <w:div w:id="1851019219">
      <w:bodyDiv w:val="1"/>
      <w:marLeft w:val="0"/>
      <w:marRight w:val="0"/>
      <w:marTop w:val="0"/>
      <w:marBottom w:val="0"/>
      <w:divBdr>
        <w:top w:val="none" w:sz="0" w:space="0" w:color="auto"/>
        <w:left w:val="none" w:sz="0" w:space="0" w:color="auto"/>
        <w:bottom w:val="none" w:sz="0" w:space="0" w:color="auto"/>
        <w:right w:val="none" w:sz="0" w:space="0" w:color="auto"/>
      </w:divBdr>
    </w:div>
    <w:div w:id="2054576041">
      <w:bodyDiv w:val="1"/>
      <w:marLeft w:val="0"/>
      <w:marRight w:val="0"/>
      <w:marTop w:val="0"/>
      <w:marBottom w:val="0"/>
      <w:divBdr>
        <w:top w:val="none" w:sz="0" w:space="0" w:color="auto"/>
        <w:left w:val="none" w:sz="0" w:space="0" w:color="auto"/>
        <w:bottom w:val="none" w:sz="0" w:space="0" w:color="auto"/>
        <w:right w:val="none" w:sz="0" w:space="0" w:color="auto"/>
      </w:divBdr>
    </w:div>
    <w:div w:id="206687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 Vinessa</dc:creator>
  <cp:keywords/>
  <dc:description/>
  <cp:lastModifiedBy>Melissa Hendriana</cp:lastModifiedBy>
  <cp:revision>4</cp:revision>
  <cp:lastPrinted>2023-06-06T05:59:00Z</cp:lastPrinted>
  <dcterms:created xsi:type="dcterms:W3CDTF">2023-10-11T12:49:00Z</dcterms:created>
  <dcterms:modified xsi:type="dcterms:W3CDTF">2023-11-29T04:14:00Z</dcterms:modified>
</cp:coreProperties>
</file>